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1715" w:tblpY="183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62"/>
      </w:tblGrid>
      <w:tr>
        <w:trPr>
          <w:trHeight w:hRule="atLeast" w:val="558"/>
        </w:trP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</w:p>
          <w:p w14:paraId="0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rPr>
          <w:trHeight w:hRule="atLeast" w:val="558"/>
        </w:trPr>
        <w:tc>
          <w:tcPr>
            <w:tcW w:type="dxa" w:w="6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3000000">
      <w:pPr>
        <w:ind/>
        <w:jc w:val="center"/>
        <w:outlineLvl w:val="0"/>
        <w:rPr>
          <w:rFonts w:ascii="Arial" w:hAnsi="Arial"/>
          <w:b w:val="1"/>
          <w:color w:val="202122"/>
        </w:rPr>
      </w:pPr>
      <w:r>
        <w:rPr>
          <w:rFonts w:ascii="Arial" w:hAnsi="Arial"/>
          <w:b w:val="1"/>
          <w:color w:val="202122"/>
        </w:rPr>
        <w:t>Патологическая анатомия</w:t>
      </w:r>
    </w:p>
    <w:p w14:paraId="04000000">
      <w:pPr>
        <w:ind w:right="-711"/>
        <w:jc w:val="center"/>
        <w:rPr>
          <w:b w:val="1"/>
          <w:sz w:val="28"/>
        </w:rPr>
      </w:pPr>
    </w:p>
    <w:p w14:paraId="05000000">
      <w:pPr>
        <w:ind/>
        <w:jc w:val="center"/>
        <w:rPr>
          <w:sz w:val="28"/>
        </w:rPr>
      </w:pPr>
    </w:p>
    <w:p w14:paraId="06000000">
      <w:pPr>
        <w:pStyle w:val="Style_2"/>
        <w:ind w:left="0"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2025-04-04T09:17:18Z</dcterms:modified>
</cp:coreProperties>
</file>